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CD7" w:rsidRPr="00EB7647" w:rsidRDefault="00DD7CD7" w:rsidP="00EB7647">
      <w:pPr>
        <w:pStyle w:val="a3"/>
        <w:spacing w:before="0" w:beforeAutospacing="0" w:after="0" w:afterAutospacing="0"/>
        <w:rPr>
          <w:lang w:val="bg-BG"/>
        </w:rPr>
      </w:pPr>
    </w:p>
    <w:p w:rsidR="00FF2220" w:rsidRDefault="00587BE3">
      <w:pPr>
        <w:spacing w:after="393" w:line="265" w:lineRule="auto"/>
        <w:ind w:right="8"/>
        <w:jc w:val="center"/>
      </w:pPr>
      <w:r>
        <w:rPr>
          <w:b/>
        </w:rPr>
        <w:t xml:space="preserve">ИНФОРМИРАНО СЪГЛАСИЕ  </w:t>
      </w:r>
    </w:p>
    <w:p w:rsidR="00FF2220" w:rsidRPr="00DD7CD7" w:rsidRDefault="00587BE3">
      <w:pPr>
        <w:rPr>
          <w:lang w:val="bg-BG"/>
        </w:rPr>
      </w:pPr>
      <w:proofErr w:type="spellStart"/>
      <w:r>
        <w:t>Долуподписаният</w:t>
      </w:r>
      <w:proofErr w:type="spellEnd"/>
      <w:r>
        <w:t>/</w:t>
      </w:r>
      <w:proofErr w:type="spellStart"/>
      <w:r>
        <w:t>ата</w:t>
      </w:r>
      <w:proofErr w:type="spellEnd"/>
      <w:r>
        <w:t xml:space="preserve"> </w:t>
      </w:r>
      <w:r w:rsidR="00DD7CD7">
        <w:rPr>
          <w:lang w:val="bg-BG"/>
        </w:rPr>
        <w:t>……………………………………………..</w:t>
      </w:r>
    </w:p>
    <w:p w:rsidR="00DD7CD7" w:rsidRPr="00EB7647" w:rsidRDefault="00DD7CD7" w:rsidP="00EB7647">
      <w:pPr>
        <w:spacing w:after="44"/>
        <w:ind w:right="5"/>
        <w:rPr>
          <w:i/>
          <w:lang w:val="bg-BG"/>
        </w:rPr>
      </w:pPr>
      <w:r>
        <w:rPr>
          <w:i/>
          <w:lang w:val="bg-BG"/>
        </w:rPr>
        <w:t xml:space="preserve">      </w:t>
      </w:r>
      <w:r w:rsidR="00EB7647">
        <w:rPr>
          <w:i/>
          <w:lang w:val="bg-BG"/>
        </w:rPr>
        <w:t xml:space="preserve">                              </w:t>
      </w:r>
    </w:p>
    <w:p w:rsidR="00FF2220" w:rsidRPr="00EB7647" w:rsidRDefault="00587BE3" w:rsidP="00EB7647">
      <w:pPr>
        <w:spacing w:after="187"/>
      </w:pPr>
      <w:proofErr w:type="gramStart"/>
      <w:r>
        <w:t>в</w:t>
      </w:r>
      <w:proofErr w:type="gramEnd"/>
      <w:r>
        <w:t xml:space="preserve"> </w:t>
      </w:r>
      <w:proofErr w:type="spellStart"/>
      <w:r>
        <w:t>качеството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родител</w:t>
      </w:r>
      <w:proofErr w:type="spellEnd"/>
      <w:r>
        <w:t xml:space="preserve"> </w:t>
      </w:r>
      <w:proofErr w:type="spellStart"/>
      <w:r>
        <w:t>на</w:t>
      </w:r>
      <w:proofErr w:type="spellEnd"/>
      <w:r w:rsidR="00DD7CD7">
        <w:rPr>
          <w:lang w:val="bg-BG"/>
        </w:rPr>
        <w:t>…………………………………………</w:t>
      </w:r>
      <w:r>
        <w:t xml:space="preserve">   </w:t>
      </w:r>
      <w:r>
        <w:rPr>
          <w:i/>
        </w:rPr>
        <w:t xml:space="preserve"> </w:t>
      </w:r>
      <w:r w:rsidR="00EB7647">
        <w:rPr>
          <w:i/>
        </w:rPr>
        <w:t xml:space="preserve">                       </w:t>
      </w:r>
    </w:p>
    <w:p w:rsidR="00FF2220" w:rsidRDefault="00587BE3">
      <w:pPr>
        <w:spacing w:after="34"/>
      </w:pPr>
      <w:r>
        <w:rPr>
          <w:i/>
        </w:rPr>
        <w:t xml:space="preserve"> </w:t>
      </w:r>
      <w:proofErr w:type="spellStart"/>
      <w:proofErr w:type="gramStart"/>
      <w:r>
        <w:t>от</w:t>
      </w:r>
      <w:proofErr w:type="spellEnd"/>
      <w:proofErr w:type="gramEnd"/>
      <w:r>
        <w:rPr>
          <w:i/>
        </w:rPr>
        <w:t xml:space="preserve"> </w:t>
      </w:r>
      <w:r>
        <w:t>………………………</w:t>
      </w:r>
      <w:r>
        <w:rPr>
          <w:i/>
        </w:rPr>
        <w:t xml:space="preserve"> </w:t>
      </w:r>
    </w:p>
    <w:p w:rsidR="00FF2220" w:rsidRPr="00EB7647" w:rsidRDefault="00EB7647" w:rsidP="00EB7647">
      <w:pPr>
        <w:spacing w:after="0"/>
        <w:ind w:left="-5"/>
        <w:jc w:val="left"/>
        <w:rPr>
          <w:lang w:val="bg-BG"/>
        </w:rPr>
      </w:pPr>
      <w:r>
        <w:rPr>
          <w:i/>
        </w:rPr>
        <w:t xml:space="preserve">      </w:t>
      </w:r>
    </w:p>
    <w:p w:rsidR="00FF2220" w:rsidRDefault="00587BE3">
      <w:proofErr w:type="spellStart"/>
      <w:r>
        <w:t>Запознат</w:t>
      </w:r>
      <w:proofErr w:type="spellEnd"/>
      <w:r>
        <w:t xml:space="preserve">/а </w:t>
      </w:r>
      <w:proofErr w:type="spellStart"/>
      <w:r>
        <w:t>съм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: </w:t>
      </w:r>
    </w:p>
    <w:p w:rsidR="00FF2220" w:rsidRDefault="00587BE3">
      <w:pPr>
        <w:numPr>
          <w:ilvl w:val="0"/>
          <w:numId w:val="1"/>
        </w:numPr>
        <w:ind w:hanging="360"/>
      </w:pPr>
      <w:proofErr w:type="spellStart"/>
      <w:r>
        <w:t>не</w:t>
      </w:r>
      <w:proofErr w:type="spellEnd"/>
      <w:r>
        <w:t xml:space="preserve"> </w:t>
      </w:r>
      <w:proofErr w:type="spellStart"/>
      <w:r>
        <w:t>съм</w:t>
      </w:r>
      <w:proofErr w:type="spellEnd"/>
      <w:r>
        <w:t xml:space="preserve"> </w:t>
      </w:r>
      <w:proofErr w:type="spellStart"/>
      <w:r>
        <w:t>задължен</w:t>
      </w:r>
      <w:proofErr w:type="spellEnd"/>
      <w:r>
        <w:t xml:space="preserve">/а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подновя</w:t>
      </w:r>
      <w:proofErr w:type="spellEnd"/>
      <w:r>
        <w:t xml:space="preserve"> </w:t>
      </w:r>
      <w:proofErr w:type="spellStart"/>
      <w:r>
        <w:t>посещението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>/</w:t>
      </w:r>
      <w:proofErr w:type="spellStart"/>
      <w:r>
        <w:t>ясла</w:t>
      </w:r>
      <w:proofErr w:type="spellEnd"/>
      <w:r>
        <w:t xml:space="preserve"> и </w:t>
      </w:r>
      <w:proofErr w:type="spellStart"/>
      <w:r>
        <w:t>решението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направя</w:t>
      </w:r>
      <w:proofErr w:type="spellEnd"/>
      <w:r>
        <w:t xml:space="preserve"> е </w:t>
      </w:r>
      <w:proofErr w:type="spellStart"/>
      <w:r>
        <w:t>изцяло</w:t>
      </w:r>
      <w:proofErr w:type="spellEnd"/>
      <w:r>
        <w:t xml:space="preserve"> </w:t>
      </w:r>
      <w:proofErr w:type="spellStart"/>
      <w:r>
        <w:t>мое</w:t>
      </w:r>
      <w:proofErr w:type="spellEnd"/>
      <w:r>
        <w:t xml:space="preserve"> </w:t>
      </w:r>
    </w:p>
    <w:p w:rsidR="00FF2220" w:rsidRDefault="00587BE3">
      <w:pPr>
        <w:numPr>
          <w:ilvl w:val="0"/>
          <w:numId w:val="1"/>
        </w:numPr>
        <w:ind w:hanging="360"/>
      </w:pP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 xml:space="preserve">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спазването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необходими</w:t>
      </w:r>
      <w:proofErr w:type="spellEnd"/>
      <w:r>
        <w:t xml:space="preserve"> </w:t>
      </w:r>
      <w:proofErr w:type="spellStart"/>
      <w:r>
        <w:t>хигиенни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защита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здравето</w:t>
      </w:r>
      <w:proofErr w:type="spellEnd"/>
      <w:r>
        <w:t xml:space="preserve"> и </w:t>
      </w:r>
      <w:proofErr w:type="spellStart"/>
      <w:r>
        <w:t>живота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останали</w:t>
      </w:r>
      <w:proofErr w:type="spellEnd"/>
      <w:r>
        <w:t xml:space="preserve"> </w:t>
      </w:r>
      <w:proofErr w:type="spellStart"/>
      <w:r>
        <w:t>деца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даде</w:t>
      </w:r>
      <w:proofErr w:type="spellEnd"/>
      <w:r>
        <w:t xml:space="preserve"> </w:t>
      </w:r>
      <w:proofErr w:type="spellStart"/>
      <w:r>
        <w:t>гаранции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неразпространение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заразни</w:t>
      </w:r>
      <w:proofErr w:type="spellEnd"/>
      <w:r>
        <w:t xml:space="preserve"> </w:t>
      </w:r>
      <w:proofErr w:type="spellStart"/>
      <w:r>
        <w:t>заболявания</w:t>
      </w:r>
      <w:proofErr w:type="spellEnd"/>
      <w:r>
        <w:t xml:space="preserve">, в </w:t>
      </w:r>
      <w:proofErr w:type="spellStart"/>
      <w:r>
        <w:t>т.ч</w:t>
      </w:r>
      <w:proofErr w:type="spellEnd"/>
      <w:r>
        <w:t xml:space="preserve">. и COVID-19 </w:t>
      </w:r>
    </w:p>
    <w:p w:rsidR="00FF2220" w:rsidRDefault="00587BE3">
      <w:pPr>
        <w:numPr>
          <w:ilvl w:val="0"/>
          <w:numId w:val="1"/>
        </w:numPr>
        <w:ind w:hanging="360"/>
      </w:pP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следя</w:t>
      </w:r>
      <w:proofErr w:type="spellEnd"/>
      <w:r>
        <w:t xml:space="preserve"> </w:t>
      </w:r>
      <w:proofErr w:type="spellStart"/>
      <w:r>
        <w:t>температурата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оставя</w:t>
      </w:r>
      <w:proofErr w:type="spellEnd"/>
      <w:r>
        <w:t xml:space="preserve"> </w:t>
      </w:r>
      <w:proofErr w:type="spellStart"/>
      <w:r>
        <w:t>вкъщи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консултирам</w:t>
      </w:r>
      <w:proofErr w:type="spellEnd"/>
      <w:r>
        <w:t xml:space="preserve"> с </w:t>
      </w:r>
      <w:proofErr w:type="spellStart"/>
      <w:r>
        <w:t>личния</w:t>
      </w:r>
      <w:proofErr w:type="spellEnd"/>
      <w:r>
        <w:t xml:space="preserve">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температура</w:t>
      </w:r>
      <w:proofErr w:type="spellEnd"/>
      <w:r>
        <w:t xml:space="preserve">, </w:t>
      </w:r>
      <w:proofErr w:type="spellStart"/>
      <w:r>
        <w:t>по-висока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37.3°С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грипоподобни</w:t>
      </w:r>
      <w:proofErr w:type="spellEnd"/>
      <w:r>
        <w:t xml:space="preserve"> </w:t>
      </w:r>
      <w:proofErr w:type="spellStart"/>
      <w:r>
        <w:t>симптоми</w:t>
      </w:r>
      <w:proofErr w:type="spellEnd"/>
      <w:r>
        <w:t xml:space="preserve"> </w:t>
      </w:r>
    </w:p>
    <w:p w:rsidR="00FF2220" w:rsidRDefault="00587BE3">
      <w:pPr>
        <w:numPr>
          <w:ilvl w:val="0"/>
          <w:numId w:val="1"/>
        </w:numPr>
        <w:ind w:hanging="360"/>
      </w:pP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обърна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личния</w:t>
      </w:r>
      <w:proofErr w:type="spellEnd"/>
      <w:r>
        <w:t xml:space="preserve">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поява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симптоми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заболяване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заведа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 xml:space="preserve"> в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преценката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лекаря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е </w:t>
      </w:r>
      <w:proofErr w:type="spellStart"/>
      <w:r>
        <w:t>безопасно</w:t>
      </w:r>
      <w:proofErr w:type="spellEnd"/>
      <w:r>
        <w:t xml:space="preserve"> </w:t>
      </w:r>
    </w:p>
    <w:p w:rsidR="00FF2220" w:rsidRDefault="00587BE3">
      <w:pPr>
        <w:numPr>
          <w:ilvl w:val="0"/>
          <w:numId w:val="1"/>
        </w:numPr>
        <w:ind w:hanging="360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консултация</w:t>
      </w:r>
      <w:proofErr w:type="spellEnd"/>
      <w:r>
        <w:t xml:space="preserve"> с </w:t>
      </w:r>
      <w:proofErr w:type="spellStart"/>
      <w:r>
        <w:t>екипа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>/</w:t>
      </w:r>
      <w:proofErr w:type="spellStart"/>
      <w:r>
        <w:t>ясла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я </w:t>
      </w:r>
      <w:proofErr w:type="spellStart"/>
      <w:r>
        <w:t>осъществя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възможност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открито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физическа</w:t>
      </w:r>
      <w:proofErr w:type="spellEnd"/>
      <w:r>
        <w:t xml:space="preserve"> </w:t>
      </w:r>
      <w:proofErr w:type="spellStart"/>
      <w:r>
        <w:t>дистанция</w:t>
      </w:r>
      <w:proofErr w:type="spellEnd"/>
      <w:r>
        <w:t xml:space="preserve"> и </w:t>
      </w:r>
      <w:proofErr w:type="spellStart"/>
      <w:r>
        <w:t>използване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предпазни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</w:p>
    <w:p w:rsidR="00FF2220" w:rsidRPr="00EB7647" w:rsidRDefault="00587BE3" w:rsidP="00EB7647">
      <w:pPr>
        <w:numPr>
          <w:ilvl w:val="0"/>
          <w:numId w:val="1"/>
        </w:numPr>
        <w:spacing w:after="5" w:line="288" w:lineRule="auto"/>
        <w:ind w:hanging="360"/>
      </w:pPr>
      <w:r>
        <w:t xml:space="preserve">е </w:t>
      </w:r>
      <w:proofErr w:type="spellStart"/>
      <w:r>
        <w:t>необходимо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съдействам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предприетите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>/</w:t>
      </w:r>
      <w:proofErr w:type="spellStart"/>
      <w:r>
        <w:t>ясла</w:t>
      </w:r>
      <w:proofErr w:type="spellEnd"/>
      <w:r>
        <w:t xml:space="preserve"> </w:t>
      </w:r>
      <w:proofErr w:type="spellStart"/>
      <w:r>
        <w:t>противоепидемични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 и </w:t>
      </w:r>
      <w:proofErr w:type="spellStart"/>
      <w:r>
        <w:t>контрол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спазването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опазване</w:t>
      </w:r>
      <w:proofErr w:type="spellEnd"/>
      <w:r>
        <w:t xml:space="preserve"> </w:t>
      </w:r>
      <w:proofErr w:type="spellStart"/>
      <w:r>
        <w:t>здравето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и </w:t>
      </w:r>
      <w:proofErr w:type="spellStart"/>
      <w:r>
        <w:t>служителите</w:t>
      </w:r>
      <w:proofErr w:type="spellEnd"/>
      <w:r>
        <w:t xml:space="preserve">, в </w:t>
      </w:r>
      <w:proofErr w:type="spellStart"/>
      <w:r>
        <w:t>т.ч</w:t>
      </w:r>
      <w:proofErr w:type="spellEnd"/>
      <w:r>
        <w:t xml:space="preserve">.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физическа</w:t>
      </w:r>
      <w:proofErr w:type="spellEnd"/>
      <w:r>
        <w:t xml:space="preserve"> </w:t>
      </w:r>
      <w:proofErr w:type="spellStart"/>
      <w:r>
        <w:t>дистанция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и </w:t>
      </w:r>
      <w:proofErr w:type="spellStart"/>
      <w:r>
        <w:t>извън</w:t>
      </w:r>
      <w:proofErr w:type="spellEnd"/>
      <w:r>
        <w:t xml:space="preserve"> </w:t>
      </w:r>
      <w:proofErr w:type="spellStart"/>
      <w:r>
        <w:t>институцията</w:t>
      </w:r>
      <w:proofErr w:type="spellEnd"/>
      <w:r>
        <w:t xml:space="preserve"> </w:t>
      </w:r>
    </w:p>
    <w:p w:rsidR="00FF2220" w:rsidRPr="00EB7647" w:rsidRDefault="00587BE3" w:rsidP="00EB7647">
      <w:pPr>
        <w:spacing w:after="0"/>
        <w:rPr>
          <w:b/>
          <w:lang w:val="bg-BG"/>
        </w:rPr>
      </w:pPr>
      <w:proofErr w:type="spellStart"/>
      <w:r w:rsidRPr="00EB7647">
        <w:rPr>
          <w:b/>
        </w:rPr>
        <w:t>Декларирам</w:t>
      </w:r>
      <w:proofErr w:type="spellEnd"/>
      <w:r w:rsidRPr="00EB7647">
        <w:rPr>
          <w:b/>
        </w:rPr>
        <w:t xml:space="preserve">, </w:t>
      </w:r>
      <w:proofErr w:type="spellStart"/>
      <w:r w:rsidRPr="00EB7647">
        <w:rPr>
          <w:b/>
        </w:rPr>
        <w:t>че</w:t>
      </w:r>
      <w:proofErr w:type="spellEnd"/>
      <w:r w:rsidRPr="00EB7647">
        <w:rPr>
          <w:b/>
        </w:rPr>
        <w:t xml:space="preserve">: </w:t>
      </w:r>
      <w:bookmarkStart w:id="0" w:name="_GoBack"/>
      <w:bookmarkEnd w:id="0"/>
    </w:p>
    <w:p w:rsidR="00FF2220" w:rsidRDefault="00587BE3">
      <w:pPr>
        <w:numPr>
          <w:ilvl w:val="0"/>
          <w:numId w:val="1"/>
        </w:numPr>
        <w:ind w:hanging="360"/>
      </w:pPr>
      <w:proofErr w:type="spellStart"/>
      <w:r>
        <w:t>приемам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спазвам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противоепидемичен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и  </w:t>
      </w:r>
      <w:proofErr w:type="spellStart"/>
      <w:r>
        <w:t>вътрешните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>/</w:t>
      </w:r>
      <w:proofErr w:type="spellStart"/>
      <w:r>
        <w:t>ясла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в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извънредна</w:t>
      </w:r>
      <w:proofErr w:type="spellEnd"/>
      <w:r>
        <w:t xml:space="preserve"> </w:t>
      </w:r>
      <w:proofErr w:type="spellStart"/>
      <w:r>
        <w:t>епидемиологична</w:t>
      </w:r>
      <w:proofErr w:type="spellEnd"/>
      <w:r>
        <w:t xml:space="preserve"> </w:t>
      </w:r>
      <w:proofErr w:type="spellStart"/>
      <w:r>
        <w:t>ситуация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страната</w:t>
      </w:r>
      <w:proofErr w:type="spellEnd"/>
      <w:r>
        <w:t xml:space="preserve"> </w:t>
      </w:r>
    </w:p>
    <w:p w:rsidR="00FF2220" w:rsidRDefault="00587BE3">
      <w:pPr>
        <w:numPr>
          <w:ilvl w:val="0"/>
          <w:numId w:val="1"/>
        </w:numPr>
        <w:spacing w:after="14"/>
        <w:ind w:hanging="360"/>
      </w:pPr>
      <w:proofErr w:type="spellStart"/>
      <w:r>
        <w:t>не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е </w:t>
      </w:r>
      <w:proofErr w:type="spellStart"/>
      <w:r>
        <w:t>известно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било</w:t>
      </w:r>
      <w:proofErr w:type="spellEnd"/>
      <w:r>
        <w:t xml:space="preserve"> в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заразно</w:t>
      </w:r>
      <w:proofErr w:type="spellEnd"/>
      <w:r>
        <w:t xml:space="preserve"> </w:t>
      </w:r>
      <w:proofErr w:type="spellStart"/>
      <w:r>
        <w:t>болни</w:t>
      </w:r>
      <w:proofErr w:type="spellEnd"/>
      <w:r>
        <w:t xml:space="preserve"> </w:t>
      </w:r>
    </w:p>
    <w:p w:rsidR="00FF2220" w:rsidRDefault="00587BE3">
      <w:pPr>
        <w:numPr>
          <w:ilvl w:val="0"/>
          <w:numId w:val="1"/>
        </w:numPr>
        <w:spacing w:after="21"/>
        <w:ind w:hanging="360"/>
      </w:pPr>
      <w:proofErr w:type="spellStart"/>
      <w:r>
        <w:t>не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е </w:t>
      </w:r>
      <w:proofErr w:type="spellStart"/>
      <w:r>
        <w:t>известно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моето</w:t>
      </w:r>
      <w:proofErr w:type="spellEnd"/>
      <w:r>
        <w:t xml:space="preserve"> </w:t>
      </w:r>
      <w:proofErr w:type="spellStart"/>
      <w:r>
        <w:t>семейство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заразен</w:t>
      </w:r>
      <w:proofErr w:type="spellEnd"/>
      <w:r>
        <w:t xml:space="preserve"> с COVID-19 </w:t>
      </w:r>
    </w:p>
    <w:p w:rsidR="00FF2220" w:rsidRDefault="00587BE3">
      <w:pPr>
        <w:numPr>
          <w:ilvl w:val="0"/>
          <w:numId w:val="1"/>
        </w:numPr>
        <w:spacing w:after="5" w:line="288" w:lineRule="auto"/>
        <w:ind w:hanging="360"/>
      </w:pPr>
      <w:proofErr w:type="spellStart"/>
      <w:proofErr w:type="gramStart"/>
      <w:r>
        <w:t>при</w:t>
      </w:r>
      <w:proofErr w:type="spellEnd"/>
      <w:proofErr w:type="gramEnd"/>
      <w:r>
        <w:t xml:space="preserve"> </w:t>
      </w:r>
      <w:proofErr w:type="spellStart"/>
      <w:r>
        <w:t>промяна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декларираните</w:t>
      </w:r>
      <w:proofErr w:type="spellEnd"/>
      <w:r>
        <w:t xml:space="preserve"> </w:t>
      </w:r>
      <w:proofErr w:type="spellStart"/>
      <w:r>
        <w:t>обстоятелства</w:t>
      </w:r>
      <w:proofErr w:type="spell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здравословното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</w:t>
      </w:r>
      <w:r>
        <w:rPr>
          <w:color w:val="2F5496"/>
        </w:rP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веднага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уведомя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 xml:space="preserve"> и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преустановя</w:t>
      </w:r>
      <w:proofErr w:type="spellEnd"/>
      <w:r>
        <w:t xml:space="preserve"> </w:t>
      </w:r>
      <w:proofErr w:type="spellStart"/>
      <w:r>
        <w:t>посещението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>.</w:t>
      </w:r>
      <w:r>
        <w:rPr>
          <w:color w:val="2F5496"/>
        </w:rPr>
        <w:t xml:space="preserve"> </w:t>
      </w:r>
    </w:p>
    <w:p w:rsidR="00FF2220" w:rsidRDefault="00587BE3">
      <w:pPr>
        <w:spacing w:after="0"/>
        <w:ind w:left="1080" w:firstLine="0"/>
        <w:jc w:val="left"/>
      </w:pPr>
      <w:r>
        <w:rPr>
          <w:color w:val="2F5496"/>
        </w:rPr>
        <w:t xml:space="preserve"> </w:t>
      </w:r>
    </w:p>
    <w:p w:rsidR="00FF2220" w:rsidRDefault="00587BE3">
      <w:pPr>
        <w:spacing w:after="209"/>
        <w:ind w:left="1080" w:firstLine="0"/>
        <w:jc w:val="left"/>
      </w:pPr>
      <w:r>
        <w:rPr>
          <w:color w:val="2F5496"/>
        </w:rPr>
        <w:t xml:space="preserve"> </w:t>
      </w:r>
    </w:p>
    <w:p w:rsidR="00FF2220" w:rsidRDefault="00587BE3">
      <w:pPr>
        <w:tabs>
          <w:tab w:val="center" w:pos="3541"/>
          <w:tab w:val="center" w:pos="4249"/>
          <w:tab w:val="center" w:pos="4957"/>
          <w:tab w:val="center" w:pos="7220"/>
        </w:tabs>
        <w:spacing w:after="0"/>
        <w:ind w:left="0" w:firstLine="0"/>
        <w:jc w:val="left"/>
      </w:pPr>
      <w:r>
        <w:rPr>
          <w:b/>
        </w:rPr>
        <w:t xml:space="preserve">      </w:t>
      </w:r>
      <w:proofErr w:type="spellStart"/>
      <w:r>
        <w:rPr>
          <w:b/>
        </w:rPr>
        <w:t>Дата</w:t>
      </w:r>
      <w:proofErr w:type="spellEnd"/>
      <w:r>
        <w:rPr>
          <w:b/>
        </w:rPr>
        <w:t xml:space="preserve">: ………………………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proofErr w:type="spellStart"/>
      <w:r>
        <w:rPr>
          <w:b/>
        </w:rPr>
        <w:t>Подпис</w:t>
      </w:r>
      <w:proofErr w:type="spellEnd"/>
      <w:r>
        <w:rPr>
          <w:b/>
        </w:rPr>
        <w:t xml:space="preserve">: ……………………… </w:t>
      </w:r>
    </w:p>
    <w:sectPr w:rsidR="00FF2220">
      <w:headerReference w:type="default" r:id="rId8"/>
      <w:pgSz w:w="11906" w:h="16838"/>
      <w:pgMar w:top="1440" w:right="1282" w:bottom="1440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CA0" w:rsidRDefault="00382CA0" w:rsidP="00DD7CD7">
      <w:pPr>
        <w:spacing w:after="0" w:line="240" w:lineRule="auto"/>
      </w:pPr>
      <w:r>
        <w:separator/>
      </w:r>
    </w:p>
  </w:endnote>
  <w:endnote w:type="continuationSeparator" w:id="0">
    <w:p w:rsidR="00382CA0" w:rsidRDefault="00382CA0" w:rsidP="00DD7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CA0" w:rsidRDefault="00382CA0" w:rsidP="00DD7CD7">
      <w:pPr>
        <w:spacing w:after="0" w:line="240" w:lineRule="auto"/>
      </w:pPr>
      <w:r>
        <w:separator/>
      </w:r>
    </w:p>
  </w:footnote>
  <w:footnote w:type="continuationSeparator" w:id="0">
    <w:p w:rsidR="00382CA0" w:rsidRDefault="00382CA0" w:rsidP="00DD7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647" w:rsidRDefault="00EB7647" w:rsidP="00EB7647">
    <w:pPr>
      <w:pStyle w:val="a3"/>
      <w:spacing w:before="0" w:beforeAutospacing="0" w:after="0" w:afterAutospacing="0"/>
      <w:jc w:val="center"/>
    </w:pPr>
    <w:r>
      <w:rPr>
        <w:b/>
        <w:bCs/>
        <w:i/>
        <w:iCs/>
        <w:color w:val="000000"/>
      </w:rPr>
      <w:t>ДЕТСКА ГРАДИНА” ТАНЯ САВИЧЕВА”</w:t>
    </w:r>
  </w:p>
  <w:p w:rsidR="00EB7647" w:rsidRDefault="00EB7647" w:rsidP="00EB7647">
    <w:pPr>
      <w:pStyle w:val="a3"/>
      <w:spacing w:before="0" w:beforeAutospacing="0" w:after="0" w:afterAutospacing="0"/>
      <w:jc w:val="center"/>
    </w:pPr>
    <w:proofErr w:type="spellStart"/>
    <w:r>
      <w:rPr>
        <w:b/>
        <w:bCs/>
        <w:i/>
        <w:iCs/>
        <w:color w:val="000000"/>
      </w:rPr>
      <w:t>Община</w:t>
    </w:r>
    <w:proofErr w:type="spellEnd"/>
    <w:proofErr w:type="gramStart"/>
    <w:r>
      <w:rPr>
        <w:b/>
        <w:bCs/>
        <w:i/>
        <w:iCs/>
        <w:color w:val="000000"/>
      </w:rPr>
      <w:t xml:space="preserve">  </w:t>
    </w:r>
    <w:proofErr w:type="spellStart"/>
    <w:r>
      <w:rPr>
        <w:b/>
        <w:bCs/>
        <w:i/>
        <w:iCs/>
        <w:color w:val="000000"/>
      </w:rPr>
      <w:t>Пловдив</w:t>
    </w:r>
    <w:proofErr w:type="spellEnd"/>
    <w:proofErr w:type="gramEnd"/>
    <w:r>
      <w:rPr>
        <w:b/>
        <w:bCs/>
        <w:i/>
        <w:iCs/>
        <w:color w:val="000000"/>
      </w:rPr>
      <w:t xml:space="preserve"> ; </w:t>
    </w:r>
    <w:proofErr w:type="spellStart"/>
    <w:r>
      <w:rPr>
        <w:b/>
        <w:bCs/>
        <w:i/>
        <w:iCs/>
        <w:color w:val="000000"/>
      </w:rPr>
      <w:t>ЖР”Тракия</w:t>
    </w:r>
    <w:proofErr w:type="spellEnd"/>
    <w:r>
      <w:rPr>
        <w:i/>
        <w:iCs/>
        <w:color w:val="000000"/>
      </w:rPr>
      <w:t xml:space="preserve"> </w:t>
    </w:r>
    <w:r>
      <w:rPr>
        <w:b/>
        <w:bCs/>
        <w:i/>
        <w:iCs/>
        <w:color w:val="000000"/>
      </w:rPr>
      <w:t xml:space="preserve">„  </w:t>
    </w:r>
    <w:proofErr w:type="spellStart"/>
    <w:r>
      <w:rPr>
        <w:b/>
        <w:bCs/>
        <w:i/>
        <w:iCs/>
        <w:color w:val="000000"/>
      </w:rPr>
      <w:t>ул</w:t>
    </w:r>
    <w:proofErr w:type="spellEnd"/>
    <w:r>
      <w:rPr>
        <w:b/>
        <w:bCs/>
        <w:i/>
        <w:iCs/>
        <w:color w:val="000000"/>
      </w:rPr>
      <w:t>.„</w:t>
    </w:r>
    <w:proofErr w:type="spellStart"/>
    <w:r>
      <w:rPr>
        <w:b/>
        <w:bCs/>
        <w:i/>
        <w:iCs/>
        <w:color w:val="000000"/>
      </w:rPr>
      <w:t>Григор</w:t>
    </w:r>
    <w:proofErr w:type="spellEnd"/>
    <w:r>
      <w:rPr>
        <w:b/>
        <w:bCs/>
        <w:i/>
        <w:iCs/>
        <w:color w:val="000000"/>
      </w:rPr>
      <w:t xml:space="preserve"> </w:t>
    </w:r>
    <w:proofErr w:type="spellStart"/>
    <w:r>
      <w:rPr>
        <w:b/>
        <w:bCs/>
        <w:i/>
        <w:iCs/>
        <w:color w:val="000000"/>
      </w:rPr>
      <w:t>Божков</w:t>
    </w:r>
    <w:proofErr w:type="spellEnd"/>
    <w:r>
      <w:rPr>
        <w:b/>
        <w:bCs/>
        <w:i/>
        <w:iCs/>
        <w:color w:val="000000"/>
      </w:rPr>
      <w:t xml:space="preserve"> „ № 15</w:t>
    </w:r>
  </w:p>
  <w:p w:rsidR="00EB7647" w:rsidRDefault="00EB7647" w:rsidP="00EB7647">
    <w:pPr>
      <w:pStyle w:val="a3"/>
      <w:pBdr>
        <w:bottom w:val="single" w:sz="6" w:space="1" w:color="auto"/>
      </w:pBdr>
      <w:spacing w:before="0" w:beforeAutospacing="0" w:after="0" w:afterAutospacing="0"/>
      <w:jc w:val="center"/>
    </w:pPr>
    <w:r>
      <w:rPr>
        <w:b/>
        <w:bCs/>
        <w:i/>
        <w:iCs/>
        <w:color w:val="000000"/>
      </w:rPr>
      <w:t>Тел</w:t>
    </w:r>
    <w:proofErr w:type="gramStart"/>
    <w:r>
      <w:rPr>
        <w:b/>
        <w:bCs/>
        <w:i/>
        <w:iCs/>
        <w:color w:val="000000"/>
      </w:rPr>
      <w:t>:032</w:t>
    </w:r>
    <w:proofErr w:type="gramEnd"/>
    <w:r>
      <w:rPr>
        <w:b/>
        <w:bCs/>
        <w:i/>
        <w:iCs/>
        <w:color w:val="000000"/>
      </w:rPr>
      <w:t xml:space="preserve">/682 456; 0878/927895 </w:t>
    </w:r>
    <w:proofErr w:type="spellStart"/>
    <w:r>
      <w:rPr>
        <w:b/>
        <w:bCs/>
        <w:i/>
        <w:iCs/>
        <w:color w:val="000000"/>
      </w:rPr>
      <w:t>Е-mail:t.savicheva@dg.plovdiv.bg</w:t>
    </w:r>
    <w:proofErr w:type="spellEnd"/>
  </w:p>
  <w:p w:rsidR="00EB7647" w:rsidRDefault="00EB764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63A87"/>
    <w:multiLevelType w:val="hybridMultilevel"/>
    <w:tmpl w:val="195673F2"/>
    <w:lvl w:ilvl="0" w:tplc="7E9CB99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FAAD2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4EF35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806AA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2E82E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2CC28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6A820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00C07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A826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220"/>
    <w:rsid w:val="00191421"/>
    <w:rsid w:val="00253640"/>
    <w:rsid w:val="00382CA0"/>
    <w:rsid w:val="00587BE3"/>
    <w:rsid w:val="00DD7CD7"/>
    <w:rsid w:val="00EB7647"/>
    <w:rsid w:val="00FF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61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7CD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a4">
    <w:name w:val="header"/>
    <w:basedOn w:val="a"/>
    <w:link w:val="a5"/>
    <w:uiPriority w:val="99"/>
    <w:unhideWhenUsed/>
    <w:rsid w:val="00DD7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D7CD7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DD7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D7CD7"/>
    <w:rPr>
      <w:rFonts w:ascii="Times New Roman" w:eastAsia="Times New Roman" w:hAnsi="Times New Roman" w:cs="Times New Roman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61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7CD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a4">
    <w:name w:val="header"/>
    <w:basedOn w:val="a"/>
    <w:link w:val="a5"/>
    <w:uiPriority w:val="99"/>
    <w:unhideWhenUsed/>
    <w:rsid w:val="00DD7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D7CD7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DD7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D7CD7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0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 – Съгласие за обработване на лични данни</vt:lpstr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– Съгласие за обработване на лични данни</dc:title>
  <dc:creator>Milka Kodjabashieva</dc:creator>
  <cp:lastModifiedBy>Admin</cp:lastModifiedBy>
  <cp:revision>4</cp:revision>
  <cp:lastPrinted>2020-05-22T09:10:00Z</cp:lastPrinted>
  <dcterms:created xsi:type="dcterms:W3CDTF">2020-05-22T09:07:00Z</dcterms:created>
  <dcterms:modified xsi:type="dcterms:W3CDTF">2020-05-22T09:12:00Z</dcterms:modified>
</cp:coreProperties>
</file>